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676" w:rsidRDefault="00D21676"/>
    <w:p w:rsidR="00D21676" w:rsidRDefault="00814308" w:rsidP="00D216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Опыт работы учителя технологии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Заруцкой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Татьяны Витальевны</w:t>
      </w:r>
    </w:p>
    <w:p w:rsidR="00D87D46" w:rsidRPr="00D87D46" w:rsidRDefault="00D87D46" w:rsidP="00D216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7D46" w:rsidRPr="00D87D46" w:rsidRDefault="00D87D46" w:rsidP="00D87D4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7D46">
        <w:rPr>
          <w:rFonts w:ascii="Times New Roman" w:eastAsia="Times New Roman" w:hAnsi="Times New Roman" w:cs="Times New Roman"/>
          <w:sz w:val="24"/>
          <w:szCs w:val="24"/>
        </w:rPr>
        <w:t>Педагогический стаж работы 20 лет</w:t>
      </w:r>
      <w:r w:rsidR="00E43F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7D46" w:rsidRPr="00D87D46" w:rsidRDefault="00D87D46" w:rsidP="00814308">
      <w:pPr>
        <w:rPr>
          <w:rFonts w:ascii="Times New Roman" w:hAnsi="Times New Roman" w:cs="Times New Roman"/>
          <w:sz w:val="24"/>
          <w:szCs w:val="24"/>
        </w:rPr>
      </w:pPr>
      <w:r w:rsidRPr="00D87D46">
        <w:rPr>
          <w:rFonts w:ascii="Times New Roman" w:eastAsia="Times New Roman" w:hAnsi="Times New Roman" w:cs="Times New Roman"/>
          <w:sz w:val="24"/>
          <w:szCs w:val="24"/>
        </w:rPr>
        <w:t xml:space="preserve">24 февраля 2005 года </w:t>
      </w:r>
      <w:r w:rsidR="00D21676" w:rsidRPr="00D87D46">
        <w:rPr>
          <w:rFonts w:ascii="Times New Roman" w:eastAsia="Times New Roman" w:hAnsi="Times New Roman" w:cs="Times New Roman"/>
          <w:sz w:val="24"/>
          <w:szCs w:val="24"/>
        </w:rPr>
        <w:t>была присвоена II квалификационная категори</w:t>
      </w:r>
      <w:r w:rsidRPr="00D87D46">
        <w:rPr>
          <w:rFonts w:ascii="Times New Roman" w:eastAsia="Times New Roman" w:hAnsi="Times New Roman" w:cs="Times New Roman"/>
          <w:sz w:val="24"/>
          <w:szCs w:val="24"/>
        </w:rPr>
        <w:t>я по должности «Учитель». С 2010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 xml:space="preserve">г. по настоящее время работает </w:t>
      </w:r>
      <w:r w:rsidRPr="00D87D46">
        <w:rPr>
          <w:rFonts w:ascii="Times New Roman" w:eastAsia="Times New Roman" w:hAnsi="Times New Roman" w:cs="Times New Roman"/>
          <w:sz w:val="24"/>
          <w:szCs w:val="24"/>
        </w:rPr>
        <w:t xml:space="preserve"> над проблемой «</w:t>
      </w: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D87D46">
        <w:rPr>
          <w:rFonts w:ascii="Times New Roman" w:hAnsi="Times New Roman" w:cs="Times New Roman"/>
          <w:sz w:val="24"/>
          <w:szCs w:val="24"/>
        </w:rPr>
        <w:t>инновационной развивающей образовательной среды на уроках технологии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>». Считает</w:t>
      </w:r>
      <w:r w:rsidR="00D21676" w:rsidRPr="00D87D46">
        <w:rPr>
          <w:rFonts w:ascii="Times New Roman" w:eastAsia="Times New Roman" w:hAnsi="Times New Roman" w:cs="Times New Roman"/>
          <w:sz w:val="24"/>
          <w:szCs w:val="24"/>
        </w:rPr>
        <w:t xml:space="preserve"> её актуальной, т.к.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87D46" w:rsidRPr="00D87D46" w:rsidRDefault="00D87D46" w:rsidP="00D87D4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7D46">
        <w:rPr>
          <w:rFonts w:ascii="Times New Roman" w:hAnsi="Times New Roman" w:cs="Times New Roman"/>
          <w:sz w:val="24"/>
          <w:szCs w:val="24"/>
        </w:rPr>
        <w:t>динамичное развитие российского общества требует формирования в человеке ярко индивидуального, позволяющего ребенку стать и оставаться самим собо</w:t>
      </w:r>
      <w:r w:rsidR="00814308">
        <w:rPr>
          <w:rFonts w:ascii="Times New Roman" w:hAnsi="Times New Roman" w:cs="Times New Roman"/>
          <w:sz w:val="24"/>
          <w:szCs w:val="24"/>
        </w:rPr>
        <w:t>й в быстро изменяющемся социуме;</w:t>
      </w:r>
    </w:p>
    <w:p w:rsidR="00D87D46" w:rsidRPr="00D87D46" w:rsidRDefault="00814308" w:rsidP="00D87D4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87D46" w:rsidRPr="00D87D46">
        <w:rPr>
          <w:rFonts w:ascii="Times New Roman" w:hAnsi="Times New Roman" w:cs="Times New Roman"/>
          <w:sz w:val="24"/>
          <w:szCs w:val="24"/>
        </w:rPr>
        <w:t>овременные школьники прагматичны в мыслях и действиях, мобильны и раскрепощены, а это требует от педагогов применения новых подходов и методов во взаимодейс</w:t>
      </w:r>
      <w:r>
        <w:rPr>
          <w:rFonts w:ascii="Times New Roman" w:hAnsi="Times New Roman" w:cs="Times New Roman"/>
          <w:sz w:val="24"/>
          <w:szCs w:val="24"/>
        </w:rPr>
        <w:t>твии с учащимися;</w:t>
      </w:r>
    </w:p>
    <w:p w:rsidR="00D87D46" w:rsidRPr="00D87D46" w:rsidRDefault="00814308" w:rsidP="00D87D4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87D46" w:rsidRPr="00D87D46">
        <w:rPr>
          <w:rFonts w:ascii="Times New Roman" w:hAnsi="Times New Roman" w:cs="Times New Roman"/>
          <w:sz w:val="24"/>
          <w:szCs w:val="24"/>
        </w:rPr>
        <w:t xml:space="preserve">овременная школа остро нуждается в </w:t>
      </w:r>
      <w:proofErr w:type="spellStart"/>
      <w:r w:rsidR="00D87D46" w:rsidRPr="00D87D46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="00D87D46" w:rsidRPr="00D87D46">
        <w:rPr>
          <w:rFonts w:ascii="Times New Roman" w:hAnsi="Times New Roman" w:cs="Times New Roman"/>
          <w:sz w:val="24"/>
          <w:szCs w:val="24"/>
        </w:rPr>
        <w:t xml:space="preserve"> отношений детей и взрослых.</w:t>
      </w:r>
    </w:p>
    <w:p w:rsidR="00D87D46" w:rsidRPr="00311B56" w:rsidRDefault="00D87D46" w:rsidP="00D87D4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состав</w:t>
      </w:r>
      <w:r w:rsidRPr="00311B56">
        <w:rPr>
          <w:rFonts w:ascii="Times New Roman" w:hAnsi="Times New Roman"/>
          <w:sz w:val="24"/>
          <w:szCs w:val="24"/>
        </w:rPr>
        <w:t>лена на основе программ федерального компо</w:t>
      </w:r>
      <w:r w:rsidRPr="00311B56">
        <w:rPr>
          <w:rFonts w:ascii="Times New Roman" w:hAnsi="Times New Roman"/>
          <w:sz w:val="24"/>
          <w:szCs w:val="24"/>
        </w:rPr>
        <w:softHyphen/>
        <w:t>нента государственного стандарта основного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1B56">
        <w:rPr>
          <w:rFonts w:ascii="Times New Roman" w:hAnsi="Times New Roman"/>
          <w:sz w:val="24"/>
          <w:szCs w:val="24"/>
        </w:rPr>
        <w:t xml:space="preserve">общего образования по направлениям «Технология. Обслуживающий труд», «Технология. Технический труд», «Технология. Сельскохозяйственный труд», утвержденного приказом Министерства образования РФ. Основой послужили Программы общеобразовательных учреждений «Технология. Трудовое обучение», 5 – 11 классы, автор В. Д. Симоненко, Ю. Л. </w:t>
      </w:r>
      <w:proofErr w:type="spellStart"/>
      <w:r w:rsidRPr="00311B56">
        <w:rPr>
          <w:rFonts w:ascii="Times New Roman" w:hAnsi="Times New Roman"/>
          <w:sz w:val="24"/>
          <w:szCs w:val="24"/>
        </w:rPr>
        <w:t>Хотунцев</w:t>
      </w:r>
      <w:proofErr w:type="spellEnd"/>
      <w:r w:rsidRPr="00311B56">
        <w:rPr>
          <w:rFonts w:ascii="Times New Roman" w:hAnsi="Times New Roman"/>
          <w:sz w:val="24"/>
          <w:szCs w:val="24"/>
        </w:rPr>
        <w:t>, рекомендованные Министерством образования Российской Федерации.</w:t>
      </w:r>
    </w:p>
    <w:p w:rsidR="00D21676" w:rsidRDefault="00D21676" w:rsidP="00D87D4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т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т е м а т и ч е с к и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 а </w:t>
      </w:r>
      <w:proofErr w:type="spellStart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0630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ориентирован на использование учебников:</w:t>
      </w:r>
      <w:r w:rsidRPr="000630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1676" w:rsidRDefault="00D21676" w:rsidP="00D21676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638"/>
        <w:gridCol w:w="2710"/>
      </w:tblGrid>
      <w:tr w:rsidR="00D21676" w:rsidTr="00D21676">
        <w:trPr>
          <w:trHeight w:val="1803"/>
          <w:tblCellSpacing w:w="5" w:type="nil"/>
        </w:trPr>
        <w:tc>
          <w:tcPr>
            <w:tcW w:w="7638" w:type="dxa"/>
          </w:tcPr>
          <w:p w:rsid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Крупская Ю.В., Лебедева Н.И.,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Литикова</w:t>
            </w:r>
            <w:proofErr w:type="spellEnd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Л.В. и др./Под ред.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Симоненко В.Д. Технология.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Обслуживающий труд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класс; </w:t>
            </w: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Крупская Ю.В., Лебедева Н.И.,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Литикова</w:t>
            </w:r>
            <w:proofErr w:type="spellEnd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Л.В. и др./Под ред.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Симоненко В.Д. Технология.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Обслуживающий труд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710" w:type="dxa"/>
            <w:tcBorders>
              <w:left w:val="nil"/>
              <w:right w:val="single" w:sz="4" w:space="0" w:color="auto"/>
            </w:tcBorders>
          </w:tcPr>
          <w:p w:rsidR="00D21676" w:rsidRDefault="00D21676" w:rsidP="00F11131">
            <w:pPr>
              <w:pStyle w:val="ConsPlusCell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     </w:t>
            </w:r>
          </w:p>
          <w:p w:rsidR="00D21676" w:rsidRDefault="00D21676" w:rsidP="00F11131">
            <w:pPr>
              <w:pStyle w:val="ConsPlusCell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      </w:t>
            </w:r>
          </w:p>
        </w:tc>
      </w:tr>
      <w:tr w:rsidR="00D21676" w:rsidTr="00D21676">
        <w:trPr>
          <w:trHeight w:val="800"/>
          <w:tblCellSpacing w:w="5" w:type="nil"/>
        </w:trPr>
        <w:tc>
          <w:tcPr>
            <w:tcW w:w="10348" w:type="dxa"/>
            <w:gridSpan w:val="2"/>
            <w:tcBorders>
              <w:right w:val="single" w:sz="4" w:space="0" w:color="auto"/>
            </w:tcBorders>
          </w:tcPr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Синица Н.В., </w:t>
            </w:r>
            <w:proofErr w:type="spellStart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Табурчак</w:t>
            </w:r>
            <w:proofErr w:type="spellEnd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О.В.,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Кожина О.А. и др./Под ред.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Симоненко В.Д. Технология.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Обслуживающий труд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D21676" w:rsidTr="00D21676">
        <w:trPr>
          <w:trHeight w:val="600"/>
          <w:tblCellSpacing w:w="5" w:type="nil"/>
        </w:trPr>
        <w:tc>
          <w:tcPr>
            <w:tcW w:w="10348" w:type="dxa"/>
            <w:gridSpan w:val="2"/>
            <w:tcBorders>
              <w:bottom w:val="nil"/>
              <w:right w:val="single" w:sz="4" w:space="0" w:color="auto"/>
            </w:tcBorders>
          </w:tcPr>
          <w:p w:rsid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Гончаров Б.А., Елисеева Е.В.,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>Электов</w:t>
            </w:r>
            <w:proofErr w:type="spellEnd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А.А. и др./Под ред.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Симоненко В.Д. Технология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Лернер</w:t>
            </w:r>
            <w:proofErr w:type="spellEnd"/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П.С., Михальченко Г.Ф.,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Прудило А.В. и др./Под ред.   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Чистяковой С.Н. Технология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8/9 класс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21676" w:rsidRPr="00D21676" w:rsidRDefault="00D21676" w:rsidP="00F1113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21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21676" w:rsidRDefault="00D21676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своей деятельности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стремилась реализовать 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 принцип преемственности содержания трудового обучения в начальной </w:t>
      </w:r>
      <w:r>
        <w:rPr>
          <w:rFonts w:ascii="Times New Roman" w:eastAsia="Times New Roman" w:hAnsi="Times New Roman" w:cs="Times New Roman"/>
          <w:sz w:val="24"/>
          <w:szCs w:val="24"/>
        </w:rPr>
        <w:t>и основной средней школе, сделав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 упор на самостоятельную работу учащихся, развитие у них творческих способностей. Содержание ее в большой мере отвечает реальным возможностям учащихся.</w:t>
      </w:r>
    </w:p>
    <w:p w:rsidR="00D21676" w:rsidRPr="0089193E" w:rsidRDefault="000E7373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Использует </w:t>
      </w:r>
      <w:r w:rsidR="00D21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1676" w:rsidRPr="0089193E">
        <w:rPr>
          <w:rFonts w:ascii="Times New Roman" w:eastAsia="Times New Roman" w:hAnsi="Times New Roman" w:cs="Times New Roman"/>
          <w:sz w:val="24"/>
          <w:szCs w:val="24"/>
        </w:rPr>
        <w:t>ра</w:t>
      </w:r>
      <w:r w:rsidR="00D21676">
        <w:rPr>
          <w:rFonts w:ascii="Times New Roman" w:eastAsia="Times New Roman" w:hAnsi="Times New Roman" w:cs="Times New Roman"/>
          <w:sz w:val="24"/>
          <w:szCs w:val="24"/>
        </w:rPr>
        <w:t>зличные формы проведения уроков – урок-игра, урок-КВН, урок-конкурс.</w:t>
      </w:r>
    </w:p>
    <w:p w:rsidR="00D21676" w:rsidRDefault="00D21676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Разработала систему 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дидактических приемов, творческих заданий для формирования </w:t>
      </w:r>
      <w:r w:rsidRPr="00D750C7">
        <w:rPr>
          <w:rFonts w:ascii="Times New Roman" w:eastAsia="Times New Roman" w:hAnsi="Times New Roman" w:cs="Times New Roman"/>
          <w:sz w:val="24"/>
          <w:szCs w:val="24"/>
        </w:rPr>
        <w:t xml:space="preserve">творческого мышления и развития познавательного интереса. </w:t>
      </w:r>
    </w:p>
    <w:p w:rsidR="00D21676" w:rsidRDefault="00D21676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193E">
        <w:rPr>
          <w:rFonts w:ascii="Times New Roman" w:eastAsia="Times New Roman" w:hAnsi="Times New Roman" w:cs="Times New Roman"/>
          <w:sz w:val="24"/>
          <w:szCs w:val="24"/>
        </w:rPr>
        <w:t>На развитие творческих способностей направлена индивидуальная исследовательская работа с учеником. Работая самостоят</w:t>
      </w:r>
      <w:r>
        <w:rPr>
          <w:rFonts w:ascii="Times New Roman" w:eastAsia="Times New Roman" w:hAnsi="Times New Roman" w:cs="Times New Roman"/>
          <w:sz w:val="24"/>
          <w:szCs w:val="24"/>
        </w:rPr>
        <w:t>ельно над заранее выбранной темой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, подбирая различный материал, ученики могут раскрыть свое творческое начало. В такой работе ребята учатся видеть главное, ставить цель, выбирать из дополнительной литературы наиболее интересный материал по теме. </w:t>
      </w:r>
    </w:p>
    <w:p w:rsidR="00D21676" w:rsidRDefault="000E7373" w:rsidP="00D2167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уроках использует</w:t>
      </w:r>
      <w:r w:rsidR="00D216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проектную деятельность. </w:t>
      </w:r>
      <w:r w:rsidR="00D21676" w:rsidRPr="0040233D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Творческое проектирование или выполнение творческих проектов занимает в программе образовательной области «Технология» ведущее место.</w:t>
      </w:r>
    </w:p>
    <w:p w:rsidR="00D21676" w:rsidRPr="00095AA7" w:rsidRDefault="00D21676" w:rsidP="00D21676">
      <w:pPr>
        <w:spacing w:after="0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Проводила </w:t>
      </w:r>
      <w:r w:rsidR="00814308">
        <w:rPr>
          <w:rFonts w:ascii="Times New Roman" w:hAnsi="Times New Roman"/>
          <w:color w:val="000000"/>
          <w:sz w:val="24"/>
          <w:szCs w:val="24"/>
        </w:rPr>
        <w:t xml:space="preserve">открытые </w:t>
      </w:r>
      <w:r>
        <w:rPr>
          <w:rFonts w:ascii="Times New Roman" w:hAnsi="Times New Roman"/>
          <w:color w:val="000000"/>
          <w:sz w:val="24"/>
          <w:szCs w:val="24"/>
        </w:rPr>
        <w:t xml:space="preserve">уроки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районного методического объединения учителей технологии. </w:t>
      </w:r>
    </w:p>
    <w:p w:rsidR="00D21676" w:rsidRDefault="00D21676" w:rsidP="00D2167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>кскурсионная работа, проведение праздничных мероприятий, участие в конкурсах</w:t>
      </w:r>
      <w:r>
        <w:rPr>
          <w:rFonts w:ascii="Times New Roman" w:eastAsia="Times New Roman" w:hAnsi="Times New Roman" w:cs="Times New Roman"/>
          <w:sz w:val="24"/>
          <w:szCs w:val="24"/>
        </w:rPr>
        <w:t>, выставка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 эти и другие формы внеурочной деятельност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>и применяет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 xml:space="preserve"> для повышения творческого потенциала детей.</w:t>
      </w:r>
    </w:p>
    <w:p w:rsidR="0090575A" w:rsidRDefault="00D21676" w:rsidP="0090575A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0E7373">
        <w:rPr>
          <w:rFonts w:ascii="Times New Roman" w:eastAsia="Times New Roman" w:hAnsi="Times New Roman"/>
          <w:sz w:val="24"/>
          <w:szCs w:val="24"/>
        </w:rPr>
        <w:t>вляется</w:t>
      </w:r>
      <w:r w:rsidR="0090575A">
        <w:rPr>
          <w:rFonts w:ascii="Times New Roman" w:eastAsia="Times New Roman" w:hAnsi="Times New Roman"/>
          <w:sz w:val="24"/>
          <w:szCs w:val="24"/>
        </w:rPr>
        <w:t xml:space="preserve"> руководителем объединения </w:t>
      </w:r>
      <w:r>
        <w:rPr>
          <w:rFonts w:ascii="Times New Roman" w:eastAsia="Times New Roman" w:hAnsi="Times New Roman" w:cs="Times New Roman"/>
          <w:sz w:val="24"/>
          <w:szCs w:val="24"/>
        </w:rPr>
        <w:t>«Эстетика быта»</w:t>
      </w:r>
      <w:r w:rsidR="00F65B18">
        <w:rPr>
          <w:rFonts w:ascii="Times New Roman" w:eastAsia="Times New Roman" w:hAnsi="Times New Roman"/>
          <w:sz w:val="24"/>
          <w:szCs w:val="24"/>
        </w:rPr>
        <w:t>.</w:t>
      </w:r>
      <w:r w:rsidR="0090575A">
        <w:rPr>
          <w:rFonts w:ascii="Times New Roman" w:hAnsi="Times New Roman" w:cs="Times New Roman"/>
          <w:sz w:val="24"/>
          <w:szCs w:val="24"/>
        </w:rPr>
        <w:t xml:space="preserve"> Задача - </w:t>
      </w:r>
      <w:r w:rsidR="0090575A" w:rsidRPr="005E6547">
        <w:rPr>
          <w:rFonts w:ascii="Times New Roman" w:hAnsi="Times New Roman" w:cs="Times New Roman"/>
          <w:sz w:val="24"/>
          <w:szCs w:val="24"/>
        </w:rPr>
        <w:t xml:space="preserve"> обеспечить условия для развития способностей, убедить учащихся в том, что создавать прекрасное необходимо для духовного возвышения, подтолкнуть ребенка к творчеству.</w:t>
      </w:r>
    </w:p>
    <w:p w:rsidR="0090575A" w:rsidRPr="00D87D46" w:rsidRDefault="0090575A" w:rsidP="0090575A">
      <w:pPr>
        <w:pStyle w:val="a3"/>
        <w:tabs>
          <w:tab w:val="left" w:pos="1185"/>
        </w:tabs>
      </w:pPr>
      <w:r w:rsidRPr="00D87D46">
        <w:t>Целью  работ объединения  «Эстетика быта» является:</w:t>
      </w:r>
    </w:p>
    <w:p w:rsidR="0090575A" w:rsidRPr="005E6547" w:rsidRDefault="0090575A" w:rsidP="0090575A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 xml:space="preserve">создание 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 xml:space="preserve"> творческой среды для всестороннего развития личности ребенка в разновозрастном детском коллективе;</w:t>
      </w:r>
    </w:p>
    <w:p w:rsidR="0090575A" w:rsidRPr="005E6547" w:rsidRDefault="0090575A" w:rsidP="0090575A">
      <w:pPr>
        <w:tabs>
          <w:tab w:val="left" w:pos="162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 xml:space="preserve">создание условий 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>для развития и воспитания у детей социальной активности, творческой пытливости, эстетического вкуса, логического и абстрактно – объемного мышления;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>для формирования у детей ценностных отношений к природе;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>для проявления творческой активности ребенка, его инициативы в процессе проектно-исследовательской деятельности по созданию различных объектов, творческих работ;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>для личностного самовыражения  и созидания мира в полной гармонии с природой.</w:t>
      </w:r>
    </w:p>
    <w:p w:rsidR="0090575A" w:rsidRPr="005E6547" w:rsidRDefault="0090575A" w:rsidP="0090575A">
      <w:pPr>
        <w:numPr>
          <w:ilvl w:val="0"/>
          <w:numId w:val="1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sz w:val="24"/>
          <w:szCs w:val="24"/>
        </w:rPr>
        <w:t>для овладения  теоретическими знаниями и практическими навыками работы с различными материалами, направленными на воспитание художественно-эстетического вкуса.</w:t>
      </w:r>
    </w:p>
    <w:p w:rsidR="00BA6612" w:rsidRPr="00BA6612" w:rsidRDefault="00BA6612" w:rsidP="00BA6612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BA6612">
        <w:rPr>
          <w:rFonts w:ascii="Times New Roman" w:hAnsi="Times New Roman" w:cs="Times New Roman"/>
          <w:sz w:val="24"/>
          <w:szCs w:val="24"/>
        </w:rPr>
        <w:t xml:space="preserve">Объединение  посещают дети с 9 до 14 лет. </w:t>
      </w:r>
    </w:p>
    <w:p w:rsidR="00BA6612" w:rsidRPr="00D87D46" w:rsidRDefault="00BA6612" w:rsidP="00D87D4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D87D46">
        <w:rPr>
          <w:rFonts w:ascii="Times New Roman" w:eastAsia="Times New Roman" w:hAnsi="Times New Roman" w:cs="Times New Roman"/>
          <w:sz w:val="24"/>
          <w:szCs w:val="24"/>
        </w:rPr>
        <w:t xml:space="preserve">Каждое занятие в объединении не возникает случайно, а является запланированным и представляет собой цепочку одного связующего звена образовательной программы. Занятие является наиболее систематической и динамичной формой как индивидуальной, так и групповой работы. </w:t>
      </w:r>
      <w:r w:rsidRPr="00D87D46">
        <w:rPr>
          <w:rFonts w:ascii="Times New Roman" w:hAnsi="Times New Roman" w:cs="Times New Roman"/>
          <w:sz w:val="24"/>
          <w:szCs w:val="24"/>
        </w:rPr>
        <w:t>Познавательный материал даётся через наглядное, практическое обучение, в доступной и интересной для детей форме.</w:t>
      </w:r>
    </w:p>
    <w:p w:rsidR="00BA6612" w:rsidRPr="00D87D46" w:rsidRDefault="00D87D46" w:rsidP="00D87D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BA6612" w:rsidRPr="00D87D46">
        <w:rPr>
          <w:rFonts w:ascii="Times New Roman" w:eastAsia="Times New Roman" w:hAnsi="Times New Roman" w:cs="Times New Roman"/>
          <w:sz w:val="24"/>
          <w:szCs w:val="24"/>
        </w:rPr>
        <w:t>анятие сплан</w:t>
      </w:r>
      <w:r w:rsidR="00814308">
        <w:rPr>
          <w:rFonts w:ascii="Times New Roman" w:eastAsia="Times New Roman" w:hAnsi="Times New Roman" w:cs="Times New Roman"/>
          <w:sz w:val="24"/>
          <w:szCs w:val="24"/>
        </w:rPr>
        <w:t xml:space="preserve">ировано так, чтобы в конце занятия </w:t>
      </w:r>
      <w:r w:rsidR="00BA6612" w:rsidRPr="00D87D46">
        <w:rPr>
          <w:rFonts w:ascii="Times New Roman" w:eastAsia="Times New Roman" w:hAnsi="Times New Roman" w:cs="Times New Roman"/>
          <w:sz w:val="24"/>
          <w:szCs w:val="24"/>
        </w:rPr>
        <w:t xml:space="preserve"> ребенок видел результаты своего труда.</w:t>
      </w:r>
    </w:p>
    <w:p w:rsidR="00BA6612" w:rsidRPr="005E6547" w:rsidRDefault="00BA6612" w:rsidP="00BA66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E6547">
        <w:rPr>
          <w:rFonts w:ascii="Times New Roman" w:eastAsia="Times New Roman" w:hAnsi="Times New Roman" w:cs="Times New Roman"/>
          <w:sz w:val="24"/>
          <w:szCs w:val="24"/>
        </w:rPr>
        <w:t>зависимо от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творческого </w:t>
      </w:r>
      <w:r w:rsidRPr="005E6547">
        <w:rPr>
          <w:rFonts w:ascii="Times New Roman" w:eastAsia="Times New Roman" w:hAnsi="Times New Roman" w:cs="Times New Roman"/>
          <w:sz w:val="24"/>
          <w:szCs w:val="24"/>
        </w:rPr>
        <w:t xml:space="preserve"> развития все </w:t>
      </w:r>
      <w:r>
        <w:rPr>
          <w:rFonts w:ascii="Times New Roman" w:eastAsia="Times New Roman" w:hAnsi="Times New Roman" w:cs="Times New Roman"/>
          <w:sz w:val="24"/>
          <w:szCs w:val="24"/>
        </w:rPr>
        <w:t>учащиеся работают над созданием своих оригинальных</w:t>
      </w:r>
      <w:r w:rsidRPr="005E6547">
        <w:rPr>
          <w:rFonts w:ascii="Times New Roman" w:eastAsia="Times New Roman" w:hAnsi="Times New Roman" w:cs="Times New Roman"/>
          <w:sz w:val="24"/>
          <w:szCs w:val="24"/>
        </w:rPr>
        <w:t xml:space="preserve"> издели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E65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6612" w:rsidRPr="005E6547" w:rsidRDefault="00BA6612" w:rsidP="00BA661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E65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-391235</wp:posOffset>
            </wp:positionH>
            <wp:positionV relativeFrom="paragraph">
              <wp:posOffset>320025</wp:posOffset>
            </wp:positionV>
            <wp:extent cx="5952789" cy="4476307"/>
            <wp:effectExtent l="19050" t="0" r="0" b="0"/>
            <wp:wrapNone/>
            <wp:docPr id="2" name="Рисунок 2" descr="DSC0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9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9" cy="44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6547">
        <w:rPr>
          <w:rFonts w:ascii="Times New Roman" w:hAnsi="Times New Roman" w:cs="Times New Roman"/>
          <w:sz w:val="24"/>
          <w:szCs w:val="24"/>
        </w:rPr>
        <w:t>Результаты прослеживаются в готовых творческих работах.</w:t>
      </w:r>
    </w:p>
    <w:p w:rsidR="00BA6612" w:rsidRPr="00BA6612" w:rsidRDefault="00BA6612" w:rsidP="00BA6612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D21676" w:rsidRDefault="00D21676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-103402</wp:posOffset>
            </wp:positionV>
            <wp:extent cx="6030876" cy="4520063"/>
            <wp:effectExtent l="19050" t="0" r="7974" b="0"/>
            <wp:wrapNone/>
            <wp:docPr id="31" name="Рисунок 18" descr="G:\фото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DSC0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32" cy="45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248003</wp:posOffset>
            </wp:positionV>
            <wp:extent cx="6222262" cy="4654625"/>
            <wp:effectExtent l="19050" t="0" r="7088" b="0"/>
            <wp:wrapNone/>
            <wp:docPr id="33" name="Рисунок 20" descr="G:\фото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DSC0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99" cy="46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-368654</wp:posOffset>
            </wp:positionV>
            <wp:extent cx="6381750" cy="4784651"/>
            <wp:effectExtent l="19050" t="0" r="0" b="0"/>
            <wp:wrapNone/>
            <wp:docPr id="22" name="Рисунок 15" descr="G:\foto2012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o2012\DSC0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4308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1676" w:rsidRPr="00BA6612" w:rsidRDefault="00D21676" w:rsidP="00D2167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>Эффективность реализуемой на практике проблемы творческого развития учащихся подтверждают следующие результаты:</w:t>
      </w:r>
    </w:p>
    <w:p w:rsidR="00D21676" w:rsidRPr="00BA6612" w:rsidRDefault="00D21676" w:rsidP="00D21676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 xml:space="preserve">2007-2008 </w:t>
      </w:r>
      <w:proofErr w:type="spellStart"/>
      <w:r w:rsidRPr="00BA6612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gramStart"/>
      <w:r w:rsidRPr="00BA6612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BA6612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Pr="00BA6612">
        <w:rPr>
          <w:rFonts w:ascii="Times New Roman" w:eastAsia="Times New Roman" w:hAnsi="Times New Roman" w:cs="Times New Roman"/>
          <w:sz w:val="24"/>
          <w:szCs w:val="24"/>
        </w:rPr>
        <w:t xml:space="preserve"> – участие в областном фестивале искусств «Донская палитра», диплом (Заруцкая Ольга, 5 класс)</w:t>
      </w:r>
    </w:p>
    <w:p w:rsidR="00D21676" w:rsidRPr="00BA6612" w:rsidRDefault="00D21676" w:rsidP="00D21676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>2008-2009уч</w:t>
      </w:r>
      <w:proofErr w:type="gramStart"/>
      <w:r w:rsidRPr="00BA6612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BA6612">
        <w:rPr>
          <w:rFonts w:ascii="Times New Roman" w:eastAsia="Times New Roman" w:hAnsi="Times New Roman" w:cs="Times New Roman"/>
          <w:sz w:val="24"/>
          <w:szCs w:val="24"/>
        </w:rPr>
        <w:t>од – участие в районной выставке, посвященной Дню защиты детей, - 1 призовое место.</w:t>
      </w:r>
    </w:p>
    <w:p w:rsidR="00D21676" w:rsidRPr="00BA6612" w:rsidRDefault="00D21676" w:rsidP="00D21676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 xml:space="preserve">2009-2010 </w:t>
      </w:r>
      <w:proofErr w:type="spellStart"/>
      <w:r w:rsidRPr="00BA6612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Pr="00BA6612">
        <w:rPr>
          <w:rFonts w:ascii="Times New Roman" w:eastAsia="Times New Roman" w:hAnsi="Times New Roman" w:cs="Times New Roman"/>
          <w:sz w:val="24"/>
          <w:szCs w:val="24"/>
        </w:rPr>
        <w:t>. – участие в областном конкурсе «За что я люблю донской кр</w:t>
      </w:r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>ай»</w:t>
      </w:r>
    </w:p>
    <w:p w:rsidR="000125B3" w:rsidRPr="00BA6612" w:rsidRDefault="00F65B18" w:rsidP="00D21676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>2011-2012</w:t>
      </w:r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>учг</w:t>
      </w:r>
      <w:proofErr w:type="spellEnd"/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 xml:space="preserve">. – участие </w:t>
      </w:r>
      <w:proofErr w:type="gramStart"/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0125B3" w:rsidRPr="00BA6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6612">
        <w:rPr>
          <w:rFonts w:ascii="Times New Roman" w:eastAsia="Times New Roman" w:hAnsi="Times New Roman" w:cs="Times New Roman"/>
          <w:sz w:val="24"/>
          <w:szCs w:val="24"/>
        </w:rPr>
        <w:t>Всероссийском заочном конкурсе детского творчества «Зеркало природы – 2012» в номинации «Прикладное искусство», тема «Варакушка (речной соловей) – птица 2012 года.</w:t>
      </w:r>
    </w:p>
    <w:p w:rsidR="000125B3" w:rsidRDefault="000125B3" w:rsidP="000125B3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6612">
        <w:rPr>
          <w:rFonts w:ascii="Times New Roman" w:eastAsia="Times New Roman" w:hAnsi="Times New Roman" w:cs="Times New Roman"/>
          <w:sz w:val="24"/>
          <w:szCs w:val="24"/>
        </w:rPr>
        <w:t>Ежегодное участие в выставках, организованных ко Дню хутора, смотру художественной самодеятельности, Дню защиты детей.</w:t>
      </w:r>
    </w:p>
    <w:p w:rsidR="00814308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4308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4308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4308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4308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4308" w:rsidRPr="00BA6612" w:rsidRDefault="00814308" w:rsidP="0081430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-273685</wp:posOffset>
            </wp:positionV>
            <wp:extent cx="6045200" cy="4539615"/>
            <wp:effectExtent l="19050" t="0" r="0" b="0"/>
            <wp:wrapNone/>
            <wp:docPr id="18" name="Рисунок 13" descr="G:\foto2012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2012\DSC0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12" w:rsidRP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BA6612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814308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130810</wp:posOffset>
            </wp:positionV>
            <wp:extent cx="6202680" cy="4646295"/>
            <wp:effectExtent l="19050" t="0" r="7620" b="0"/>
            <wp:wrapNone/>
            <wp:docPr id="26" name="Рисунок 16" descr="G:\foto2012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o2012\DSC0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Default="00BA6612" w:rsidP="00D2167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21676" w:rsidRDefault="000E7373" w:rsidP="00D2167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Старается </w:t>
      </w:r>
      <w:r w:rsidR="00D21676">
        <w:rPr>
          <w:rFonts w:ascii="Times New Roman" w:eastAsia="Times New Roman" w:hAnsi="Times New Roman" w:cs="Times New Roman"/>
          <w:sz w:val="24"/>
          <w:szCs w:val="24"/>
        </w:rPr>
        <w:t xml:space="preserve"> организовать работу по привлечению большего кол</w:t>
      </w:r>
      <w:r w:rsidR="00D87D46">
        <w:rPr>
          <w:rFonts w:ascii="Times New Roman" w:eastAsia="Times New Roman" w:hAnsi="Times New Roman" w:cs="Times New Roman"/>
          <w:sz w:val="24"/>
          <w:szCs w:val="24"/>
        </w:rPr>
        <w:t>ичества детей на занятия объединения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1676" w:rsidRDefault="00D21676" w:rsidP="00D2167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9193E">
        <w:rPr>
          <w:rFonts w:ascii="Times New Roman" w:eastAsia="Times New Roman" w:hAnsi="Times New Roman" w:cs="Times New Roman"/>
          <w:sz w:val="24"/>
          <w:szCs w:val="24"/>
        </w:rPr>
        <w:t>остоян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>занимается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самообразованием. В 2010г. в  ИП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>К и ПРО г</w:t>
      </w:r>
      <w:proofErr w:type="gramStart"/>
      <w:r w:rsidR="000E7373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0E7373">
        <w:rPr>
          <w:rFonts w:ascii="Times New Roman" w:eastAsia="Times New Roman" w:hAnsi="Times New Roman" w:cs="Times New Roman"/>
          <w:sz w:val="24"/>
          <w:szCs w:val="24"/>
        </w:rPr>
        <w:t>остов-на-Дону прошла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по теме « Формирование творческих компетентностей обучающихся, выявление и развитие одаренных детей в процессе обучения технологии.»  </w:t>
      </w:r>
      <w:r w:rsidR="000E7373">
        <w:rPr>
          <w:rFonts w:ascii="Times New Roman" w:eastAsia="Times New Roman" w:hAnsi="Times New Roman" w:cs="Times New Roman"/>
          <w:sz w:val="24"/>
          <w:szCs w:val="24"/>
        </w:rPr>
        <w:t>Активно в своей работе использует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интернет-ресурсы.</w:t>
      </w:r>
    </w:p>
    <w:p w:rsidR="00814308" w:rsidRDefault="00814308" w:rsidP="00814308">
      <w:pPr>
        <w:rPr>
          <w:rFonts w:ascii="Times New Roman" w:eastAsia="Times New Roman" w:hAnsi="Times New Roman"/>
          <w:sz w:val="24"/>
          <w:szCs w:val="24"/>
        </w:rPr>
      </w:pPr>
      <w:r w:rsidRPr="0027614C">
        <w:rPr>
          <w:rFonts w:ascii="Times New Roman" w:eastAsia="Times New Roman" w:hAnsi="Times New Roman" w:cs="Times New Roman"/>
          <w:sz w:val="24"/>
          <w:szCs w:val="24"/>
        </w:rPr>
        <w:t xml:space="preserve">На пороге нового тысячелетия с особой остротой стоит вопрос о воспитании личности нового типа - личности </w:t>
      </w:r>
      <w:r>
        <w:rPr>
          <w:rFonts w:ascii="Times New Roman" w:eastAsia="Times New Roman" w:hAnsi="Times New Roman" w:cs="Times New Roman"/>
          <w:sz w:val="24"/>
          <w:szCs w:val="24"/>
        </w:rPr>
        <w:t>неординарной, творчески мыслящей, свободно ориентирующей</w:t>
      </w:r>
      <w:r w:rsidRPr="0027614C">
        <w:rPr>
          <w:rFonts w:ascii="Times New Roman" w:eastAsia="Times New Roman" w:hAnsi="Times New Roman" w:cs="Times New Roman"/>
          <w:sz w:val="24"/>
          <w:szCs w:val="24"/>
        </w:rPr>
        <w:t>ся в реалиях информационно-на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сыщенной, пестрой  </w:t>
      </w:r>
      <w:r w:rsidR="000E7373">
        <w:rPr>
          <w:rFonts w:ascii="Times New Roman" w:eastAsia="Times New Roman" w:hAnsi="Times New Roman"/>
          <w:sz w:val="24"/>
          <w:szCs w:val="24"/>
        </w:rPr>
        <w:t>картины мира, и Татьяна Витальевна</w:t>
      </w:r>
      <w:r>
        <w:rPr>
          <w:rFonts w:ascii="Times New Roman" w:eastAsia="Times New Roman" w:hAnsi="Times New Roman"/>
          <w:sz w:val="24"/>
          <w:szCs w:val="24"/>
        </w:rPr>
        <w:t xml:space="preserve"> на своих занятиях </w:t>
      </w:r>
      <w:r w:rsidR="000E7373">
        <w:rPr>
          <w:rFonts w:ascii="Times New Roman" w:eastAsia="Times New Roman" w:hAnsi="Times New Roman"/>
          <w:sz w:val="24"/>
          <w:szCs w:val="24"/>
        </w:rPr>
        <w:t>всячески этому способствует.</w:t>
      </w:r>
    </w:p>
    <w:p w:rsidR="00D21676" w:rsidRDefault="00D21676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BA6612" w:rsidRPr="0089193E" w:rsidRDefault="00BA6612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1676" w:rsidRPr="000630B5" w:rsidRDefault="00D21676" w:rsidP="00D21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1676" w:rsidRDefault="00D21676" w:rsidP="00D21676">
      <w:pPr>
        <w:spacing w:after="0"/>
        <w:rPr>
          <w:rFonts w:ascii="Calibri" w:eastAsia="Times New Roman" w:hAnsi="Calibri" w:cs="Times New Roman"/>
        </w:rPr>
      </w:pPr>
    </w:p>
    <w:p w:rsidR="00D21676" w:rsidRDefault="00D21676"/>
    <w:sectPr w:rsidR="00D21676" w:rsidSect="009C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208E"/>
    <w:multiLevelType w:val="hybridMultilevel"/>
    <w:tmpl w:val="5082F5C8"/>
    <w:lvl w:ilvl="0" w:tplc="B3EE38A6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9DCC66A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D6CFCEA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CB4168A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EE6EBBEC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D9BE0822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6C675CA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5566A54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0029A68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>
    <w:nsid w:val="0EDA65C8"/>
    <w:multiLevelType w:val="hybridMultilevel"/>
    <w:tmpl w:val="E31AF778"/>
    <w:lvl w:ilvl="0" w:tplc="7FB47AAE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3EE7BE6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632E4F6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7896B418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72A23244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640C298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08C38E6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E7690F2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D7C327E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>
    <w:nsid w:val="10BE00D7"/>
    <w:multiLevelType w:val="hybridMultilevel"/>
    <w:tmpl w:val="C3F074D2"/>
    <w:lvl w:ilvl="0" w:tplc="F760A786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8A469D4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07C2D22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E7295DC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FE0AC48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AC29E30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7664A36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24818DE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F72D0F4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>
    <w:nsid w:val="27243E53"/>
    <w:multiLevelType w:val="hybridMultilevel"/>
    <w:tmpl w:val="851C042E"/>
    <w:lvl w:ilvl="0" w:tplc="D7EAAED8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3FE752C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AFE43B28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A109DD6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1C01E2E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9804920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12271D0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C0CA660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8C4F012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>
    <w:nsid w:val="28C54BFB"/>
    <w:multiLevelType w:val="hybridMultilevel"/>
    <w:tmpl w:val="3834A720"/>
    <w:lvl w:ilvl="0" w:tplc="FC3ADE34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EB203D8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87083E6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7B8ADD72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09EC536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A4C8430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8BC523A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EBEC9E8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6284E54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5">
    <w:nsid w:val="34322CAE"/>
    <w:multiLevelType w:val="hybridMultilevel"/>
    <w:tmpl w:val="44527B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C1D96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B9C9742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E2E1978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7844F10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1AC04AE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5102496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9AAA05A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4A2E5B2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>
    <w:nsid w:val="36CA3385"/>
    <w:multiLevelType w:val="hybridMultilevel"/>
    <w:tmpl w:val="44E20386"/>
    <w:lvl w:ilvl="0" w:tplc="AC6C50AC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8A09F74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D78A23A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6140088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824F252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C51072C2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004BC7C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50032B6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2705938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7">
    <w:nsid w:val="477B789D"/>
    <w:multiLevelType w:val="hybridMultilevel"/>
    <w:tmpl w:val="53622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012E70"/>
    <w:multiLevelType w:val="hybridMultilevel"/>
    <w:tmpl w:val="7DB272CC"/>
    <w:lvl w:ilvl="0" w:tplc="7794F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28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49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345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48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50C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2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88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E4D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50C789A"/>
    <w:multiLevelType w:val="hybridMultilevel"/>
    <w:tmpl w:val="EC761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CA311F"/>
    <w:multiLevelType w:val="hybridMultilevel"/>
    <w:tmpl w:val="5BA89B1E"/>
    <w:lvl w:ilvl="0" w:tplc="512A0F64">
      <w:start w:val="1"/>
      <w:numFmt w:val="bullet"/>
      <w:lvlText w:val="b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9067BB8" w:tentative="1">
      <w:start w:val="1"/>
      <w:numFmt w:val="bullet"/>
      <w:lvlText w:val="b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0564B76" w:tentative="1">
      <w:start w:val="1"/>
      <w:numFmt w:val="bullet"/>
      <w:lvlText w:val="b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B706434" w:tentative="1">
      <w:start w:val="1"/>
      <w:numFmt w:val="bullet"/>
      <w:lvlText w:val="b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32E222C" w:tentative="1">
      <w:start w:val="1"/>
      <w:numFmt w:val="bullet"/>
      <w:lvlText w:val="b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B56C4F4" w:tentative="1">
      <w:start w:val="1"/>
      <w:numFmt w:val="bullet"/>
      <w:lvlText w:val="b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5E8D5FE" w:tentative="1">
      <w:start w:val="1"/>
      <w:numFmt w:val="bullet"/>
      <w:lvlText w:val="b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E724C6A" w:tentative="1">
      <w:start w:val="1"/>
      <w:numFmt w:val="bullet"/>
      <w:lvlText w:val="b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356E40E" w:tentative="1">
      <w:start w:val="1"/>
      <w:numFmt w:val="bullet"/>
      <w:lvlText w:val="b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0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0B1951"/>
    <w:rsid w:val="000125B3"/>
    <w:rsid w:val="000B1951"/>
    <w:rsid w:val="000E7373"/>
    <w:rsid w:val="0020142D"/>
    <w:rsid w:val="00814308"/>
    <w:rsid w:val="0090575A"/>
    <w:rsid w:val="009C2E34"/>
    <w:rsid w:val="00BA6612"/>
    <w:rsid w:val="00BF2741"/>
    <w:rsid w:val="00D21676"/>
    <w:rsid w:val="00D6387C"/>
    <w:rsid w:val="00D87D46"/>
    <w:rsid w:val="00E43F4C"/>
    <w:rsid w:val="00EE404E"/>
    <w:rsid w:val="00F6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D216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rmal (Web)"/>
    <w:basedOn w:val="a"/>
    <w:rsid w:val="0090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66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7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5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88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871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94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2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10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0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6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0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8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2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1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6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0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1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3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76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9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7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Малокаменская школа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ПК-9</dc:creator>
  <cp:keywords/>
  <dc:description/>
  <cp:lastModifiedBy>библиотека</cp:lastModifiedBy>
  <cp:revision>10</cp:revision>
  <dcterms:created xsi:type="dcterms:W3CDTF">2013-04-22T07:42:00Z</dcterms:created>
  <dcterms:modified xsi:type="dcterms:W3CDTF">2013-04-22T11:15:00Z</dcterms:modified>
</cp:coreProperties>
</file>